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ABCD" w14:textId="77777777" w:rsidR="003A6C30" w:rsidRPr="0078413D" w:rsidRDefault="003A6C30" w:rsidP="0078413D">
      <w:pPr>
        <w:spacing w:line="276" w:lineRule="auto"/>
        <w:rPr>
          <w:rFonts w:ascii="Arial" w:eastAsia="Arial Unicode MS" w:hAnsi="Arial" w:cs="Arial"/>
          <w:color w:val="000000" w:themeColor="text1"/>
          <w:sz w:val="32"/>
          <w:szCs w:val="32"/>
        </w:rPr>
      </w:pPr>
    </w:p>
    <w:p w14:paraId="214ED030" w14:textId="7D3D6440" w:rsidR="003A6C30" w:rsidRPr="0078413D" w:rsidRDefault="00242E38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78413D">
        <w:rPr>
          <w:rFonts w:ascii="Arial" w:eastAsia="Arial Unicode MS" w:hAnsi="Arial" w:cs="Arial"/>
          <w:noProof/>
          <w:color w:val="000000" w:themeColor="text1"/>
          <w:sz w:val="32"/>
          <w:szCs w:val="32"/>
        </w:rPr>
        <w:drawing>
          <wp:inline distT="0" distB="0" distL="0" distR="0" wp14:anchorId="373BF27F" wp14:editId="1492DE5C">
            <wp:extent cx="6476365" cy="920582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HESINGE-GRIJSWAAR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92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6AA2" w14:textId="77777777" w:rsidR="00242E38" w:rsidRPr="0078413D" w:rsidRDefault="00242E38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</w:p>
    <w:p w14:paraId="133316B0" w14:textId="7A544DD7" w:rsidR="00DA4A20" w:rsidRPr="0078413D" w:rsidRDefault="000E5200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>
        <w:rPr>
          <w:rFonts w:ascii="Arial" w:eastAsia="Arial Unicode MS" w:hAnsi="Arial" w:cs="Arial"/>
          <w:color w:val="000000" w:themeColor="text1"/>
          <w:sz w:val="32"/>
          <w:szCs w:val="32"/>
        </w:rPr>
        <w:t>41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  <w:vertAlign w:val="superscript"/>
        </w:rPr>
        <w:t>ste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Jaarvergadering</w:t>
      </w:r>
      <w:r w:rsidR="00E00C7A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(ALV)</w:t>
      </w:r>
    </w:p>
    <w:p w14:paraId="29FA2798" w14:textId="77777777" w:rsidR="00312287" w:rsidRPr="0078413D" w:rsidRDefault="00312287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van de Vereniging van Dorpsbelangen Thesinge</w:t>
      </w:r>
    </w:p>
    <w:p w14:paraId="7CCDBAE5" w14:textId="77777777" w:rsidR="00312287" w:rsidRPr="0078413D" w:rsidRDefault="00312287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</w:rPr>
      </w:pPr>
    </w:p>
    <w:p w14:paraId="7B87EABC" w14:textId="1ECE4164" w:rsidR="00312287" w:rsidRPr="0078413D" w:rsidRDefault="000E5200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>
        <w:rPr>
          <w:rFonts w:ascii="Arial" w:eastAsia="Arial Unicode MS" w:hAnsi="Arial" w:cs="Arial"/>
          <w:color w:val="000000" w:themeColor="text1"/>
          <w:sz w:val="32"/>
          <w:szCs w:val="32"/>
        </w:rPr>
        <w:t>Vrijdag 10 maart 2017</w:t>
      </w:r>
      <w:r w:rsidR="001F13D6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</w:rPr>
        <w:t>vanaf 20:00</w:t>
      </w:r>
      <w:r w:rsidR="00C153D2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</w:rPr>
        <w:t>uur in Café Molenzicht</w:t>
      </w:r>
    </w:p>
    <w:p w14:paraId="761E8E2F" w14:textId="77777777" w:rsidR="00D51195" w:rsidRPr="0078413D" w:rsidRDefault="00D51195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727219C6" w14:textId="39A37F0B" w:rsidR="00D51195" w:rsidRPr="0078413D" w:rsidRDefault="00D51195" w:rsidP="00D42700">
      <w:p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8451EC4" w14:textId="77777777" w:rsidR="00312287" w:rsidRPr="0078413D" w:rsidRDefault="00312287" w:rsidP="0078413D">
      <w:p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7EBA1167" w14:textId="77777777" w:rsidR="00312287" w:rsidRPr="0078413D" w:rsidRDefault="00312287" w:rsidP="0078413D">
      <w:pPr>
        <w:spacing w:line="276" w:lineRule="auto"/>
        <w:ind w:firstLine="426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Agenda:</w:t>
      </w:r>
    </w:p>
    <w:p w14:paraId="433A9235" w14:textId="0FFBFFC8" w:rsidR="00312287" w:rsidRPr="0078413D" w:rsidRDefault="00312287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Opening</w:t>
      </w:r>
      <w:r w:rsidR="0098398E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en mededelingen</w:t>
      </w:r>
    </w:p>
    <w:p w14:paraId="6E9EB11B" w14:textId="77777777" w:rsidR="00E351D7" w:rsidRPr="0078413D" w:rsidRDefault="00312287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Notulen vorige vergadering</w:t>
      </w:r>
      <w:r w:rsidR="007B7A7D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</w:p>
    <w:p w14:paraId="79E069E9" w14:textId="580FD4A4" w:rsidR="00312287" w:rsidRPr="0078413D" w:rsidRDefault="000E5200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Jaarverslag 2016</w:t>
      </w:r>
    </w:p>
    <w:p w14:paraId="314BF686" w14:textId="02BF3AAC" w:rsidR="00312287" w:rsidRPr="0078413D" w:rsidRDefault="001A7B68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Financieel verslag</w:t>
      </w:r>
      <w:r w:rsidR="00312287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0E5200">
        <w:rPr>
          <w:rFonts w:ascii="Arial" w:eastAsia="Arial Unicode MS" w:hAnsi="Arial" w:cs="Arial"/>
          <w:color w:val="000000" w:themeColor="text1"/>
          <w:sz w:val="22"/>
          <w:szCs w:val="22"/>
        </w:rPr>
        <w:t>(ter inzage op 10</w:t>
      </w:r>
      <w:r w:rsidR="00C153D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maart)</w:t>
      </w:r>
    </w:p>
    <w:p w14:paraId="4A3D354A" w14:textId="77777777" w:rsidR="00312287" w:rsidRPr="0078413D" w:rsidRDefault="00312287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Verslag kascommissie</w:t>
      </w:r>
    </w:p>
    <w:p w14:paraId="29324415" w14:textId="77777777" w:rsidR="00312287" w:rsidRPr="0078413D" w:rsidRDefault="00312287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Verkiezing nieuw lid kascommissie</w:t>
      </w:r>
    </w:p>
    <w:p w14:paraId="086A9833" w14:textId="45B3E154" w:rsidR="00312287" w:rsidRPr="0078413D" w:rsidRDefault="001A7B68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Begroting </w:t>
      </w:r>
      <w:r w:rsidR="000E5200">
        <w:rPr>
          <w:rFonts w:ascii="Arial" w:eastAsia="Arial Unicode MS" w:hAnsi="Arial" w:cs="Arial"/>
          <w:color w:val="000000" w:themeColor="text1"/>
          <w:sz w:val="22"/>
          <w:szCs w:val="22"/>
        </w:rPr>
        <w:t>2017</w:t>
      </w:r>
      <w:r w:rsidR="00312287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en vaststelling contributie</w:t>
      </w:r>
    </w:p>
    <w:p w14:paraId="6A3B7C98" w14:textId="1607D4CA" w:rsidR="00990AF7" w:rsidRPr="000E5200" w:rsidRDefault="00312287" w:rsidP="000E5200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0E5200">
        <w:rPr>
          <w:rFonts w:ascii="Arial" w:eastAsia="Arial Unicode MS" w:hAnsi="Arial" w:cs="Arial"/>
          <w:color w:val="000000" w:themeColor="text1"/>
          <w:sz w:val="22"/>
          <w:szCs w:val="22"/>
        </w:rPr>
        <w:t>Verdeling welzijnssubsidie</w:t>
      </w:r>
      <w:r w:rsidR="000E5200" w:rsidRPr="000E520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</w:p>
    <w:p w14:paraId="06CB35D7" w14:textId="251E281D" w:rsidR="0098398E" w:rsidRPr="0078413D" w:rsidRDefault="00312287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Bestuursverkiezing:</w:t>
      </w:r>
    </w:p>
    <w:p w14:paraId="4856F154" w14:textId="2974A819" w:rsidR="0076356B" w:rsidRPr="0076356B" w:rsidRDefault="0076356B" w:rsidP="0076356B">
      <w:pPr>
        <w:spacing w:line="276" w:lineRule="auto"/>
        <w:ind w:left="1800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De volgende leden treden af:</w:t>
      </w:r>
    </w:p>
    <w:p w14:paraId="5FE6087D" w14:textId="7FBC189D" w:rsidR="00124AF0" w:rsidRPr="0078413D" w:rsidRDefault="000E5200" w:rsidP="0078413D">
      <w:pPr>
        <w:pStyle w:val="Lijstalinea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Paul Witkamp (</w:t>
      </w:r>
      <w:r w:rsidR="00124AF0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herkiesbaar)</w:t>
      </w:r>
    </w:p>
    <w:p w14:paraId="03AD4704" w14:textId="40D777DD" w:rsidR="00124AF0" w:rsidRPr="0078413D" w:rsidRDefault="000E5200" w:rsidP="0078413D">
      <w:pPr>
        <w:pStyle w:val="Lijstalinea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Alex </w:t>
      </w:r>
      <w:proofErr w:type="spellStart"/>
      <w:r>
        <w:rPr>
          <w:rFonts w:ascii="Arial" w:eastAsia="Arial Unicode MS" w:hAnsi="Arial" w:cs="Arial"/>
          <w:color w:val="000000" w:themeColor="text1"/>
          <w:sz w:val="22"/>
          <w:szCs w:val="22"/>
        </w:rPr>
        <w:t>Mollema</w:t>
      </w:r>
      <w:proofErr w:type="spellEnd"/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(</w:t>
      </w:r>
      <w:r w:rsidR="00124AF0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herkiesbaar)</w:t>
      </w:r>
      <w:bookmarkStart w:id="0" w:name="_GoBack"/>
      <w:bookmarkEnd w:id="0"/>
    </w:p>
    <w:p w14:paraId="07FC1551" w14:textId="77777777" w:rsidR="00312287" w:rsidRPr="0078413D" w:rsidRDefault="00312287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77986839" w14:textId="1C68A8C0" w:rsidR="00124AF0" w:rsidRPr="0078413D" w:rsidRDefault="00D51195" w:rsidP="0078413D">
      <w:pPr>
        <w:spacing w:line="276" w:lineRule="auto"/>
        <w:ind w:left="426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---</w:t>
      </w:r>
      <w:r w:rsidR="00124AF0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Pauze</w:t>
      </w: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---</w:t>
      </w:r>
    </w:p>
    <w:p w14:paraId="2CE33936" w14:textId="77777777" w:rsidR="00124AF0" w:rsidRDefault="00124AF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6A5D667A" w14:textId="77777777" w:rsidR="003058E9" w:rsidRPr="0078413D" w:rsidRDefault="003058E9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Agenda en activiteiten komende periode</w:t>
      </w:r>
    </w:p>
    <w:p w14:paraId="1C314D9C" w14:textId="77777777" w:rsidR="003058E9" w:rsidRPr="0078413D" w:rsidRDefault="003058E9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Uitreiking Roelie Dijkemaprijs</w:t>
      </w:r>
    </w:p>
    <w:p w14:paraId="2A7B13BE" w14:textId="5DD473E6" w:rsidR="003058E9" w:rsidRPr="0078413D" w:rsidRDefault="003058E9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Inventarisatie punten v</w:t>
      </w:r>
      <w:r w:rsidR="00E440FE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oor het overleg met B&amp;W </w:t>
      </w:r>
    </w:p>
    <w:p w14:paraId="7EB55416" w14:textId="77777777" w:rsidR="003058E9" w:rsidRPr="0078413D" w:rsidRDefault="003058E9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Rondvraag</w:t>
      </w:r>
    </w:p>
    <w:p w14:paraId="0D67BF30" w14:textId="77777777" w:rsidR="003058E9" w:rsidRPr="0078413D" w:rsidRDefault="003058E9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Sluiting</w:t>
      </w:r>
    </w:p>
    <w:p w14:paraId="5A00C39E" w14:textId="77777777" w:rsidR="003058E9" w:rsidRDefault="003058E9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6C1B411E" w14:textId="77777777" w:rsidR="00E74159" w:rsidRDefault="00E74159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5E632F91" w14:textId="168E4C8B" w:rsidR="000E5200" w:rsidRDefault="00E74159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Na afloop van de vergadering wordt er een oude film van Thesinge vertoond, deze is gemaakt door Dick van der Ree.</w:t>
      </w:r>
    </w:p>
    <w:p w14:paraId="2CAFCCBB" w14:textId="77777777" w:rsidR="000E5200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6F4DF9F9" w14:textId="77777777" w:rsidR="000E5200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1D7BAFB5" w14:textId="77777777" w:rsidR="000E5200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D107BF6" w14:textId="77777777" w:rsidR="000E5200" w:rsidRPr="0078413D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28441C82" w14:textId="186D936D" w:rsidR="0098398E" w:rsidRPr="003058E9" w:rsidRDefault="0098398E" w:rsidP="003058E9">
      <w:pPr>
        <w:pBdr>
          <w:bottom w:val="single" w:sz="6" w:space="1" w:color="auto"/>
        </w:pBdr>
        <w:spacing w:line="276" w:lineRule="auto"/>
        <w:rPr>
          <w:rFonts w:ascii="Arial" w:eastAsia="Arial Unicode MS" w:hAnsi="Arial" w:cs="Arial"/>
          <w:color w:val="000000" w:themeColor="text1"/>
        </w:rPr>
      </w:pPr>
    </w:p>
    <w:p w14:paraId="5C45D78D" w14:textId="77777777" w:rsidR="00A86DA0" w:rsidRPr="00A86DA0" w:rsidRDefault="00A86DA0" w:rsidP="00A86DA0">
      <w:pPr>
        <w:pBdr>
          <w:bottom w:val="single" w:sz="6" w:space="1" w:color="auto"/>
        </w:pBdr>
        <w:spacing w:line="276" w:lineRule="auto"/>
        <w:ind w:left="426"/>
        <w:rPr>
          <w:rFonts w:ascii="Arial" w:eastAsia="Arial Unicode MS" w:hAnsi="Arial" w:cs="Arial"/>
          <w:color w:val="000000" w:themeColor="text1"/>
        </w:rPr>
      </w:pPr>
    </w:p>
    <w:p w14:paraId="1F6349D6" w14:textId="77777777" w:rsidR="00A7613F" w:rsidRPr="0078413D" w:rsidRDefault="00A7613F" w:rsidP="0078413D">
      <w:pPr>
        <w:spacing w:line="276" w:lineRule="auto"/>
        <w:rPr>
          <w:rFonts w:ascii="Arial" w:eastAsia="Arial Unicode MS" w:hAnsi="Arial" w:cs="Arial"/>
          <w:color w:val="000000" w:themeColor="text1"/>
          <w:sz w:val="18"/>
          <w:szCs w:val="18"/>
        </w:rPr>
      </w:pPr>
    </w:p>
    <w:p w14:paraId="6437A25C" w14:textId="2AB822BC" w:rsidR="00E351D7" w:rsidRPr="009B15F4" w:rsidRDefault="00A7613F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78413D">
        <w:rPr>
          <w:rFonts w:ascii="Arial" w:eastAsia="Arial Unicode MS" w:hAnsi="Arial" w:cs="Arial"/>
          <w:color w:val="000000" w:themeColor="text1"/>
          <w:sz w:val="18"/>
          <w:szCs w:val="18"/>
        </w:rPr>
        <w:t>*N</w:t>
      </w:r>
      <w:r w:rsidR="00242E38" w:rsidRPr="0078413D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og geen lid? Aanmelden kan bij het secretariaat via </w:t>
      </w:r>
      <w:hyperlink r:id="rId7" w:history="1">
        <w:r w:rsidR="00242E38" w:rsidRPr="009B15F4">
          <w:rPr>
            <w:rStyle w:val="Hyperlink"/>
            <w:rFonts w:ascii="Arial" w:eastAsia="Arial Unicode MS" w:hAnsi="Arial" w:cs="Arial"/>
            <w:color w:val="000000" w:themeColor="text1"/>
            <w:sz w:val="18"/>
            <w:szCs w:val="18"/>
            <w:u w:val="none"/>
          </w:rPr>
          <w:t>dorpsbelangen@thesinge.com</w:t>
        </w:r>
      </w:hyperlink>
    </w:p>
    <w:p w14:paraId="348E6F10" w14:textId="5C769130" w:rsidR="00242E38" w:rsidRDefault="00242E38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78413D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Dorpsbelangen op internet: </w:t>
      </w:r>
      <w:hyperlink r:id="rId8" w:history="1">
        <w:r w:rsidR="009B15F4" w:rsidRPr="009B15F4">
          <w:rPr>
            <w:rStyle w:val="Hyperlink"/>
            <w:rFonts w:ascii="Arial" w:eastAsia="Arial Unicode MS" w:hAnsi="Arial" w:cs="Arial"/>
            <w:color w:val="auto"/>
            <w:sz w:val="18"/>
            <w:szCs w:val="18"/>
            <w:u w:val="none"/>
          </w:rPr>
          <w:t>www.thesinge.com/dorpsbelangen</w:t>
        </w:r>
      </w:hyperlink>
    </w:p>
    <w:p w14:paraId="751955A5" w14:textId="76360D99" w:rsidR="009B15F4" w:rsidRPr="0078413D" w:rsidRDefault="009B15F4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18"/>
          <w:szCs w:val="18"/>
        </w:rPr>
      </w:pPr>
      <w:r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Dorpsbelangen op Facebook: </w:t>
      </w:r>
      <w:r w:rsidRPr="009B15F4">
        <w:rPr>
          <w:rFonts w:ascii="Arial" w:eastAsia="Arial Unicode MS" w:hAnsi="Arial" w:cs="Arial"/>
          <w:color w:val="000000" w:themeColor="text1"/>
          <w:sz w:val="18"/>
          <w:szCs w:val="18"/>
        </w:rPr>
        <w:t>www.facebook.com/ThesingeDorpsbelangen</w:t>
      </w:r>
    </w:p>
    <w:sectPr w:rsidR="009B15F4" w:rsidRPr="0078413D" w:rsidSect="00242E38">
      <w:pgSz w:w="11900" w:h="16840"/>
      <w:pgMar w:top="238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font Vera Sans">
    <w:altName w:val="Didot"/>
    <w:charset w:val="00"/>
    <w:family w:val="auto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38"/>
    <w:multiLevelType w:val="hybridMultilevel"/>
    <w:tmpl w:val="85EADA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100FD0"/>
    <w:multiLevelType w:val="hybridMultilevel"/>
    <w:tmpl w:val="ACEA06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00570F"/>
    <w:multiLevelType w:val="hybridMultilevel"/>
    <w:tmpl w:val="1108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269B"/>
    <w:multiLevelType w:val="hybridMultilevel"/>
    <w:tmpl w:val="F38E3292"/>
    <w:lvl w:ilvl="0" w:tplc="2320D722">
      <w:numFmt w:val="bullet"/>
      <w:lvlText w:val="-"/>
      <w:lvlJc w:val="left"/>
      <w:pPr>
        <w:ind w:left="786" w:hanging="360"/>
      </w:pPr>
      <w:rPr>
        <w:rFonts w:ascii="Ecofont Vera Sans" w:eastAsiaTheme="minorEastAsia" w:hAnsi="Ecofont Ver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017DC5"/>
    <w:multiLevelType w:val="hybridMultilevel"/>
    <w:tmpl w:val="D7BA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7F11"/>
    <w:multiLevelType w:val="hybridMultilevel"/>
    <w:tmpl w:val="079A01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87"/>
    <w:rsid w:val="0001181D"/>
    <w:rsid w:val="00087433"/>
    <w:rsid w:val="000C7BCE"/>
    <w:rsid w:val="000E5200"/>
    <w:rsid w:val="00124AF0"/>
    <w:rsid w:val="001A7B68"/>
    <w:rsid w:val="001F13D6"/>
    <w:rsid w:val="00242E38"/>
    <w:rsid w:val="002430FF"/>
    <w:rsid w:val="002E7C44"/>
    <w:rsid w:val="003058E9"/>
    <w:rsid w:val="00312287"/>
    <w:rsid w:val="003325D4"/>
    <w:rsid w:val="00365E5B"/>
    <w:rsid w:val="00374660"/>
    <w:rsid w:val="003A6C30"/>
    <w:rsid w:val="003B1E2A"/>
    <w:rsid w:val="003B3355"/>
    <w:rsid w:val="00520698"/>
    <w:rsid w:val="00531286"/>
    <w:rsid w:val="006929CA"/>
    <w:rsid w:val="007140FA"/>
    <w:rsid w:val="00724DD8"/>
    <w:rsid w:val="0074026F"/>
    <w:rsid w:val="0076356B"/>
    <w:rsid w:val="0076361B"/>
    <w:rsid w:val="0078413D"/>
    <w:rsid w:val="007B7A7D"/>
    <w:rsid w:val="00876E42"/>
    <w:rsid w:val="0098398E"/>
    <w:rsid w:val="00990AF7"/>
    <w:rsid w:val="009B15F4"/>
    <w:rsid w:val="00A7613F"/>
    <w:rsid w:val="00A86DA0"/>
    <w:rsid w:val="00A938AE"/>
    <w:rsid w:val="00AD4449"/>
    <w:rsid w:val="00B065F7"/>
    <w:rsid w:val="00B431FF"/>
    <w:rsid w:val="00C153D2"/>
    <w:rsid w:val="00CD34ED"/>
    <w:rsid w:val="00D42700"/>
    <w:rsid w:val="00D51195"/>
    <w:rsid w:val="00DA4A20"/>
    <w:rsid w:val="00E00C7A"/>
    <w:rsid w:val="00E07E5A"/>
    <w:rsid w:val="00E351D7"/>
    <w:rsid w:val="00E440FE"/>
    <w:rsid w:val="00E74159"/>
    <w:rsid w:val="00E96AB9"/>
    <w:rsid w:val="00EB4BC1"/>
    <w:rsid w:val="00F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08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22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E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E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B7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22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E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E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B7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inge.com/dorpsbelang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psbelangen@thesi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Webstede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Hofstede</dc:creator>
  <cp:lastModifiedBy>Voorlichter305</cp:lastModifiedBy>
  <cp:revision>5</cp:revision>
  <cp:lastPrinted>2015-02-19T15:48:00Z</cp:lastPrinted>
  <dcterms:created xsi:type="dcterms:W3CDTF">2017-02-23T19:55:00Z</dcterms:created>
  <dcterms:modified xsi:type="dcterms:W3CDTF">2017-02-26T16:18:00Z</dcterms:modified>
</cp:coreProperties>
</file>